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02A" w:rsidRPr="00731ED2" w:rsidRDefault="00731ED2" w:rsidP="00731ED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31ED2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B2B790E" wp14:editId="4DD00C90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687195" cy="586740"/>
            <wp:effectExtent l="0" t="0" r="8255" b="3810"/>
            <wp:wrapTight wrapText="bothSides">
              <wp:wrapPolygon edited="0">
                <wp:start x="0" y="0"/>
                <wp:lineTo x="0" y="21039"/>
                <wp:lineTo x="21462" y="21039"/>
                <wp:lineTo x="21462" y="0"/>
                <wp:lineTo x="0" y="0"/>
              </wp:wrapPolygon>
            </wp:wrapTight>
            <wp:docPr id="39341266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ED2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0</wp:posOffset>
            </wp:positionV>
            <wp:extent cx="95250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168" y="21039"/>
                <wp:lineTo x="21168" y="0"/>
                <wp:lineTo x="0" y="0"/>
              </wp:wrapPolygon>
            </wp:wrapTight>
            <wp:docPr id="141985103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02A" w:rsidRPr="00731ED2">
        <w:rPr>
          <w:rFonts w:ascii="Times New Roman" w:hAnsi="Times New Roman" w:cs="Times New Roman"/>
          <w:b/>
          <w:bCs/>
          <w:sz w:val="36"/>
          <w:szCs w:val="36"/>
        </w:rPr>
        <w:t>Trauma 2025</w:t>
      </w:r>
    </w:p>
    <w:p w:rsidR="005B237B" w:rsidRPr="00AC7BC3" w:rsidRDefault="005B237B" w:rsidP="00731ED2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CC602A" w:rsidRPr="005B237B" w:rsidRDefault="00CC602A" w:rsidP="00731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z w:val="24"/>
          <w:szCs w:val="24"/>
        </w:rPr>
        <w:t>XXVII. slovenský kongres úrazovej chirurgie</w:t>
      </w:r>
    </w:p>
    <w:p w:rsidR="005B237B" w:rsidRPr="005B237B" w:rsidRDefault="005B237B" w:rsidP="00731ED2">
      <w:pPr>
        <w:spacing w:after="0"/>
        <w:rPr>
          <w:rFonts w:ascii="Times New Roman" w:hAnsi="Times New Roman" w:cs="Times New Roman"/>
          <w:sz w:val="6"/>
          <w:szCs w:val="6"/>
        </w:rPr>
      </w:pPr>
      <w:r w:rsidRPr="005B237B">
        <w:rPr>
          <w:rFonts w:ascii="Times New Roman" w:hAnsi="Times New Roman" w:cs="Times New Roman"/>
          <w:sz w:val="6"/>
          <w:szCs w:val="6"/>
        </w:rPr>
        <w:t xml:space="preserve">  </w:t>
      </w:r>
    </w:p>
    <w:p w:rsidR="00CC602A" w:rsidRPr="005B237B" w:rsidRDefault="00731ED2" w:rsidP="00731E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2DC04F">
            <wp:simplePos x="0" y="0"/>
            <wp:positionH relativeFrom="column">
              <wp:posOffset>3726180</wp:posOffset>
            </wp:positionH>
            <wp:positionV relativeFrom="paragraph">
              <wp:posOffset>85090</wp:posOffset>
            </wp:positionV>
            <wp:extent cx="1242060" cy="713740"/>
            <wp:effectExtent l="0" t="0" r="0" b="0"/>
            <wp:wrapTight wrapText="bothSides">
              <wp:wrapPolygon edited="0">
                <wp:start x="0" y="0"/>
                <wp:lineTo x="0" y="20754"/>
                <wp:lineTo x="21202" y="20754"/>
                <wp:lineTo x="21202" y="0"/>
                <wp:lineTo x="0" y="0"/>
              </wp:wrapPolygon>
            </wp:wrapTight>
            <wp:docPr id="29183785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3785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78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187325</wp:posOffset>
            </wp:positionV>
            <wp:extent cx="1580515" cy="716280"/>
            <wp:effectExtent l="0" t="0" r="635" b="7620"/>
            <wp:wrapTight wrapText="bothSides">
              <wp:wrapPolygon edited="0">
                <wp:start x="0" y="0"/>
                <wp:lineTo x="0" y="21255"/>
                <wp:lineTo x="21348" y="21255"/>
                <wp:lineTo x="21348" y="0"/>
                <wp:lineTo x="0" y="0"/>
              </wp:wrapPolygon>
            </wp:wrapTight>
            <wp:docPr id="176709448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2A" w:rsidRPr="005B237B">
        <w:rPr>
          <w:rFonts w:ascii="Times New Roman" w:hAnsi="Times New Roman" w:cs="Times New Roman"/>
          <w:sz w:val="24"/>
          <w:szCs w:val="24"/>
        </w:rPr>
        <w:t>XVIII. bratislavské traumatologické dni Miloša Brixa</w:t>
      </w:r>
    </w:p>
    <w:p w:rsidR="005B237B" w:rsidRDefault="00AC7BC3" w:rsidP="00AC7BC3">
      <w:pPr>
        <w:spacing w:after="0"/>
        <w:rPr>
          <w:rFonts w:ascii="Times New Roman" w:hAnsi="Times New Roman" w:cs="Times New Roman"/>
          <w:sz w:val="6"/>
          <w:szCs w:val="6"/>
        </w:rPr>
      </w:pPr>
      <w:r w:rsidRPr="00AC7BC3">
        <w:rPr>
          <w:rFonts w:ascii="Times New Roman" w:hAnsi="Times New Roman" w:cs="Times New Roman"/>
          <w:sz w:val="6"/>
          <w:szCs w:val="6"/>
        </w:rPr>
        <w:t xml:space="preserve">   </w:t>
      </w:r>
    </w:p>
    <w:p w:rsidR="00AC7BC3" w:rsidRPr="00AC7BC3" w:rsidRDefault="00AC7BC3" w:rsidP="00AC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BC3">
        <w:rPr>
          <w:rFonts w:ascii="Times New Roman" w:hAnsi="Times New Roman" w:cs="Times New Roman"/>
          <w:b/>
          <w:bCs/>
          <w:sz w:val="24"/>
          <w:szCs w:val="24"/>
        </w:rPr>
        <w:t>Hotel Senec****</w:t>
      </w:r>
      <w:r>
        <w:rPr>
          <w:rFonts w:ascii="Times New Roman" w:hAnsi="Times New Roman" w:cs="Times New Roman"/>
          <w:sz w:val="24"/>
          <w:szCs w:val="24"/>
        </w:rPr>
        <w:t>, streda 28.</w:t>
      </w:r>
      <w:r w:rsidR="00865B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– piatok 30.</w:t>
      </w:r>
      <w:r w:rsidR="00865B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.2025 </w:t>
      </w:r>
    </w:p>
    <w:p w:rsidR="005B237B" w:rsidRPr="00AC7BC3" w:rsidRDefault="005B237B" w:rsidP="00731ED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5B237B" w:rsidRDefault="005B237B" w:rsidP="00731ED2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Prihláška </w:t>
      </w:r>
      <w:r>
        <w:rPr>
          <w:rFonts w:ascii="Times New Roman" w:hAnsi="Times New Roman" w:cs="Times New Roman"/>
          <w:b/>
          <w:bCs/>
          <w:sz w:val="30"/>
          <w:szCs w:val="30"/>
        </w:rPr>
        <w:t>k účasti na odbornom podujatí</w:t>
      </w:r>
    </w:p>
    <w:p w:rsidR="005B237B" w:rsidRPr="007665C7" w:rsidRDefault="007665C7" w:rsidP="00CC6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5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14EEE" wp14:editId="029DFC19">
                <wp:simplePos x="0" y="0"/>
                <wp:positionH relativeFrom="column">
                  <wp:posOffset>53340</wp:posOffset>
                </wp:positionH>
                <wp:positionV relativeFrom="paragraph">
                  <wp:posOffset>106045</wp:posOffset>
                </wp:positionV>
                <wp:extent cx="6461760" cy="0"/>
                <wp:effectExtent l="0" t="0" r="0" b="0"/>
                <wp:wrapNone/>
                <wp:docPr id="2142136941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B1CF5" id="Rovná spojnica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.35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" strokecolor="red" strokeweight="2pt">
                <v:stroke joinstyle="miter"/>
              </v:line>
            </w:pict>
          </mc:Fallback>
        </mc:AlternateContent>
      </w:r>
    </w:p>
    <w:p w:rsidR="00AC7BC3" w:rsidRPr="007665C7" w:rsidRDefault="00AC7BC3" w:rsidP="00AC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5C7">
        <w:rPr>
          <w:rFonts w:ascii="Times New Roman" w:hAnsi="Times New Roman" w:cs="Times New Roman"/>
          <w:sz w:val="24"/>
          <w:szCs w:val="24"/>
        </w:rPr>
        <w:t xml:space="preserve">Názov podujatia: </w:t>
      </w:r>
      <w:r w:rsidRPr="007665C7">
        <w:rPr>
          <w:rFonts w:ascii="Times New Roman" w:hAnsi="Times New Roman" w:cs="Times New Roman"/>
          <w:sz w:val="24"/>
          <w:szCs w:val="24"/>
        </w:rPr>
        <w:tab/>
      </w:r>
      <w:r w:rsidRPr="007665C7">
        <w:rPr>
          <w:rFonts w:ascii="Times New Roman" w:hAnsi="Times New Roman" w:cs="Times New Roman"/>
          <w:sz w:val="24"/>
          <w:szCs w:val="24"/>
        </w:rPr>
        <w:tab/>
      </w:r>
      <w:r w:rsidRPr="007665C7">
        <w:rPr>
          <w:rFonts w:ascii="Times New Roman" w:hAnsi="Times New Roman" w:cs="Times New Roman"/>
          <w:b/>
          <w:bCs/>
          <w:sz w:val="24"/>
          <w:szCs w:val="24"/>
        </w:rPr>
        <w:t>Trauma 2025</w:t>
      </w:r>
    </w:p>
    <w:p w:rsidR="00AC7BC3" w:rsidRDefault="00AC7BC3" w:rsidP="00A27A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5C7">
        <w:rPr>
          <w:rFonts w:ascii="Times New Roman" w:hAnsi="Times New Roman" w:cs="Times New Roman"/>
          <w:sz w:val="24"/>
          <w:szCs w:val="24"/>
        </w:rPr>
        <w:t>Miesto</w:t>
      </w:r>
      <w:r w:rsidR="00A27AB2">
        <w:rPr>
          <w:rFonts w:ascii="Times New Roman" w:hAnsi="Times New Roman" w:cs="Times New Roman"/>
          <w:sz w:val="24"/>
          <w:szCs w:val="24"/>
        </w:rPr>
        <w:t xml:space="preserve"> a dát</w:t>
      </w:r>
      <w:r w:rsidR="0027116A">
        <w:rPr>
          <w:rFonts w:ascii="Times New Roman" w:hAnsi="Times New Roman" w:cs="Times New Roman"/>
          <w:sz w:val="24"/>
          <w:szCs w:val="24"/>
        </w:rPr>
        <w:t>u</w:t>
      </w:r>
      <w:r w:rsidR="00A27AB2">
        <w:rPr>
          <w:rFonts w:ascii="Times New Roman" w:hAnsi="Times New Roman" w:cs="Times New Roman"/>
          <w:sz w:val="24"/>
          <w:szCs w:val="24"/>
        </w:rPr>
        <w:t xml:space="preserve">m </w:t>
      </w:r>
      <w:r w:rsidRPr="007665C7">
        <w:rPr>
          <w:rFonts w:ascii="Times New Roman" w:hAnsi="Times New Roman" w:cs="Times New Roman"/>
          <w:sz w:val="24"/>
          <w:szCs w:val="24"/>
        </w:rPr>
        <w:t xml:space="preserve"> konania:</w:t>
      </w:r>
      <w:r w:rsidRPr="007665C7">
        <w:rPr>
          <w:rFonts w:ascii="Times New Roman" w:hAnsi="Times New Roman" w:cs="Times New Roman"/>
          <w:sz w:val="24"/>
          <w:szCs w:val="24"/>
        </w:rPr>
        <w:tab/>
      </w:r>
      <w:r w:rsidRPr="007665C7">
        <w:rPr>
          <w:rFonts w:ascii="Times New Roman" w:hAnsi="Times New Roman" w:cs="Times New Roman"/>
          <w:b/>
          <w:bCs/>
          <w:sz w:val="24"/>
          <w:szCs w:val="24"/>
        </w:rPr>
        <w:t>Hotel Senec****, Senec</w:t>
      </w:r>
      <w:r w:rsidR="00A27AB2">
        <w:rPr>
          <w:rFonts w:ascii="Times New Roman" w:hAnsi="Times New Roman" w:cs="Times New Roman"/>
          <w:sz w:val="24"/>
          <w:szCs w:val="24"/>
        </w:rPr>
        <w:t xml:space="preserve"> </w:t>
      </w:r>
      <w:r w:rsidR="00A27AB2">
        <w:rPr>
          <w:rFonts w:ascii="Times New Roman" w:hAnsi="Times New Roman" w:cs="Times New Roman"/>
          <w:sz w:val="24"/>
          <w:szCs w:val="24"/>
        </w:rPr>
        <w:tab/>
      </w:r>
      <w:r w:rsidR="00A27AB2">
        <w:rPr>
          <w:rFonts w:ascii="Times New Roman" w:hAnsi="Times New Roman" w:cs="Times New Roman"/>
          <w:sz w:val="24"/>
          <w:szCs w:val="24"/>
        </w:rPr>
        <w:tab/>
      </w:r>
      <w:r w:rsidRPr="007665C7">
        <w:rPr>
          <w:rFonts w:ascii="Times New Roman" w:hAnsi="Times New Roman" w:cs="Times New Roman"/>
          <w:b/>
          <w:bCs/>
          <w:sz w:val="24"/>
          <w:szCs w:val="24"/>
        </w:rPr>
        <w:t>streda 28.</w:t>
      </w:r>
      <w:r w:rsidR="00865B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65C7">
        <w:rPr>
          <w:rFonts w:ascii="Times New Roman" w:hAnsi="Times New Roman" w:cs="Times New Roman"/>
          <w:b/>
          <w:bCs/>
          <w:sz w:val="24"/>
          <w:szCs w:val="24"/>
        </w:rPr>
        <w:t>.2025 – piatok 30.</w:t>
      </w:r>
      <w:r w:rsidR="00865B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65C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A27AB2" w:rsidRPr="00A27AB2" w:rsidRDefault="00A27AB2" w:rsidP="00A2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Webová stránka: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7AB2">
        <w:rPr>
          <w:rFonts w:ascii="Times New Roman" w:hAnsi="Times New Roman" w:cs="Times New Roman"/>
          <w:b/>
          <w:bCs/>
          <w:sz w:val="24"/>
          <w:szCs w:val="24"/>
        </w:rPr>
        <w:t>www.trauma2025.sk</w:t>
      </w:r>
      <w:r>
        <w:rPr>
          <w:rFonts w:ascii="Times New Roman" w:hAnsi="Times New Roman" w:cs="Times New Roman"/>
          <w:sz w:val="24"/>
          <w:szCs w:val="24"/>
        </w:rPr>
        <w:t xml:space="preserve"> (aj www.brix2025.sk)</w:t>
      </w:r>
    </w:p>
    <w:p w:rsidR="00746B43" w:rsidRDefault="00AC7BC3" w:rsidP="00AC7BC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Organizátori: </w:t>
      </w:r>
      <w:r>
        <w:rPr>
          <w:rFonts w:ascii="Times New Roman" w:hAnsi="Times New Roman" w:cs="Times New Roman"/>
          <w:sz w:val="24"/>
          <w:szCs w:val="24"/>
        </w:rPr>
        <w:tab/>
      </w:r>
      <w:r w:rsidRPr="00AC7BC3">
        <w:rPr>
          <w:rFonts w:ascii="Times New Roman" w:hAnsi="Times New Roman" w:cs="Times New Roman"/>
          <w:sz w:val="24"/>
          <w:szCs w:val="24"/>
        </w:rPr>
        <w:t xml:space="preserve">Klinika úrazovej chirurgie Lekárskej fakulty Slovenskej zdravotníckej </w:t>
      </w:r>
      <w:r w:rsidR="0074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C3" w:rsidRDefault="00746B43" w:rsidP="00746B43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7BC3" w:rsidRPr="00AC7BC3">
        <w:rPr>
          <w:rFonts w:ascii="Times New Roman" w:hAnsi="Times New Roman" w:cs="Times New Roman"/>
          <w:sz w:val="24"/>
          <w:szCs w:val="24"/>
        </w:rPr>
        <w:t>univerzity a Univerzitnej nemocnice Bratislava</w:t>
      </w:r>
      <w:r w:rsidR="00AC7BC3">
        <w:rPr>
          <w:rFonts w:ascii="Times New Roman" w:hAnsi="Times New Roman" w:cs="Times New Roman"/>
          <w:sz w:val="24"/>
          <w:szCs w:val="24"/>
        </w:rPr>
        <w:t xml:space="preserve"> (KÚCh LF SZU a UNB)</w:t>
      </w:r>
    </w:p>
    <w:p w:rsidR="00AC7BC3" w:rsidRPr="00AC7BC3" w:rsidRDefault="00AC7BC3" w:rsidP="00AC7BC3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C7BC3">
        <w:rPr>
          <w:rFonts w:ascii="Times New Roman" w:hAnsi="Times New Roman" w:cs="Times New Roman"/>
          <w:sz w:val="24"/>
          <w:szCs w:val="24"/>
        </w:rPr>
        <w:t>Slovenská lekárska spoločnosť</w:t>
      </w:r>
      <w:r>
        <w:rPr>
          <w:rFonts w:ascii="Times New Roman" w:hAnsi="Times New Roman" w:cs="Times New Roman"/>
          <w:sz w:val="24"/>
          <w:szCs w:val="24"/>
        </w:rPr>
        <w:t xml:space="preserve"> (SLS)</w:t>
      </w:r>
    </w:p>
    <w:p w:rsidR="00AC7BC3" w:rsidRPr="00AC7BC3" w:rsidRDefault="00AC7BC3" w:rsidP="00AC7BC3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C7BC3">
        <w:rPr>
          <w:rFonts w:ascii="Times New Roman" w:hAnsi="Times New Roman" w:cs="Times New Roman"/>
          <w:sz w:val="24"/>
          <w:szCs w:val="24"/>
        </w:rPr>
        <w:t>Slovenská spoločnosť pre úrazovú chirurgiu</w:t>
      </w:r>
      <w:r>
        <w:rPr>
          <w:rFonts w:ascii="Times New Roman" w:hAnsi="Times New Roman" w:cs="Times New Roman"/>
          <w:sz w:val="24"/>
          <w:szCs w:val="24"/>
        </w:rPr>
        <w:t xml:space="preserve"> (SSpÚCh)</w:t>
      </w:r>
    </w:p>
    <w:p w:rsidR="00AC7BC3" w:rsidRDefault="00AC7BC3" w:rsidP="00AC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37B" w:rsidRPr="00A53E25">
        <w:rPr>
          <w:rFonts w:ascii="Times New Roman" w:hAnsi="Times New Roman" w:cs="Times New Roman"/>
          <w:b/>
          <w:bCs/>
          <w:sz w:val="24"/>
          <w:szCs w:val="24"/>
        </w:rPr>
        <w:t>MUDr. Michal Magala, PhD., MPH</w:t>
      </w:r>
      <w:r w:rsidR="005B237B" w:rsidRPr="00AC7BC3">
        <w:rPr>
          <w:rFonts w:ascii="Times New Roman" w:hAnsi="Times New Roman" w:cs="Times New Roman"/>
          <w:sz w:val="24"/>
          <w:szCs w:val="24"/>
        </w:rPr>
        <w:t xml:space="preserve"> – hlavný organizátor podujatia, </w:t>
      </w:r>
    </w:p>
    <w:p w:rsidR="00AC7BC3" w:rsidRDefault="00AC7BC3" w:rsidP="00AF07E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KÚCh </w:t>
      </w:r>
      <w:r w:rsidR="005B237B" w:rsidRPr="00AC7BC3">
        <w:rPr>
          <w:rFonts w:ascii="Times New Roman" w:hAnsi="Times New Roman" w:cs="Times New Roman"/>
          <w:sz w:val="24"/>
          <w:szCs w:val="24"/>
        </w:rPr>
        <w:t>LF SZU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B237B" w:rsidRPr="00AC7BC3">
        <w:rPr>
          <w:rFonts w:ascii="Times New Roman" w:hAnsi="Times New Roman" w:cs="Times New Roman"/>
          <w:sz w:val="24"/>
          <w:szCs w:val="24"/>
        </w:rPr>
        <w:t>UNB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237B" w:rsidRPr="00AC7BC3">
        <w:rPr>
          <w:rFonts w:ascii="Times New Roman" w:hAnsi="Times New Roman" w:cs="Times New Roman"/>
          <w:sz w:val="24"/>
          <w:szCs w:val="24"/>
        </w:rPr>
        <w:t>Limbová 5, 83501 Bratislava</w:t>
      </w:r>
    </w:p>
    <w:p w:rsidR="00A53E25" w:rsidRDefault="005B237B" w:rsidP="00AF07EB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53E25">
        <w:rPr>
          <w:rFonts w:ascii="Times New Roman" w:hAnsi="Times New Roman" w:cs="Times New Roman"/>
          <w:b/>
          <w:bCs/>
          <w:sz w:val="24"/>
          <w:szCs w:val="24"/>
        </w:rPr>
        <w:t xml:space="preserve">michal.magala@azet.sk, +421 907 760  871 </w:t>
      </w:r>
    </w:p>
    <w:p w:rsidR="00A53E25" w:rsidRDefault="006F7F96" w:rsidP="00A53E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5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C4EA8" wp14:editId="04824E6A">
                <wp:simplePos x="0" y="0"/>
                <wp:positionH relativeFrom="column">
                  <wp:posOffset>91440</wp:posOffset>
                </wp:positionH>
                <wp:positionV relativeFrom="paragraph">
                  <wp:posOffset>24765</wp:posOffset>
                </wp:positionV>
                <wp:extent cx="6461760" cy="0"/>
                <wp:effectExtent l="0" t="0" r="0" b="0"/>
                <wp:wrapNone/>
                <wp:docPr id="1830094972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7F1D7" id="Rovná spojnica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.95pt" to="51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" strokecolor="red" strokeweight="2pt">
                <v:stroke joinstyle="miter"/>
              </v:line>
            </w:pict>
          </mc:Fallback>
        </mc:AlternateContent>
      </w:r>
    </w:p>
    <w:p w:rsidR="00165734" w:rsidRDefault="00165734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34">
        <w:rPr>
          <w:rFonts w:ascii="Times New Roman" w:hAnsi="Times New Roman" w:cs="Times New Roman"/>
          <w:sz w:val="24"/>
          <w:szCs w:val="24"/>
        </w:rPr>
        <w:t>Názov firmy: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 . . . . .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16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firmy: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16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16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</w:t>
      </w:r>
      <w:r w:rsidR="00B70B2D">
        <w:rPr>
          <w:rFonts w:ascii="Times New Roman" w:hAnsi="Times New Roman" w:cs="Times New Roman"/>
          <w:sz w:val="24"/>
          <w:szCs w:val="24"/>
        </w:rPr>
        <w:t xml:space="preserve">, </w:t>
      </w:r>
      <w:r w:rsidR="002F612F">
        <w:rPr>
          <w:rFonts w:ascii="Times New Roman" w:hAnsi="Times New Roman" w:cs="Times New Roman"/>
          <w:sz w:val="24"/>
          <w:szCs w:val="24"/>
        </w:rPr>
        <w:t>konatel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F6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16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  <w:r w:rsidR="00B70B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165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(tel., email)</w:t>
      </w:r>
      <w:r w:rsidR="00AF07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Pr="0016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</w:p>
    <w:p w:rsidR="00165734" w:rsidRDefault="00165734" w:rsidP="001657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7D6" w:rsidRPr="00BA1AB2" w:rsidRDefault="00D547D6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účasti: 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Pr="00B17666">
        <w:rPr>
          <w:rFonts w:ascii="Times New Roman" w:hAnsi="Times New Roman" w:cs="Times New Roman"/>
          <w:b/>
          <w:bCs/>
          <w:sz w:val="24"/>
          <w:szCs w:val="24"/>
        </w:rPr>
        <w:t>Generálny partner</w:t>
      </w:r>
      <w:r w:rsidR="00BA1AB2">
        <w:rPr>
          <w:rFonts w:ascii="Times New Roman" w:hAnsi="Times New Roman" w:cs="Times New Roman"/>
          <w:sz w:val="24"/>
          <w:szCs w:val="24"/>
        </w:rPr>
        <w:t xml:space="preserve"> (cena dohodou)</w:t>
      </w:r>
    </w:p>
    <w:p w:rsidR="005B0C2B" w:rsidRPr="00E4159C" w:rsidRDefault="00D547D6" w:rsidP="009159BF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Výstavné priestory cca 12 m</w:t>
      </w:r>
      <w:r w:rsidRPr="00B176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3D4F">
        <w:rPr>
          <w:rFonts w:ascii="Times New Roman" w:hAnsi="Times New Roman" w:cs="Times New Roman"/>
          <w:sz w:val="24"/>
          <w:szCs w:val="24"/>
        </w:rPr>
        <w:t xml:space="preserve"> –</w:t>
      </w:r>
      <w:r w:rsidR="00B17666">
        <w:rPr>
          <w:rFonts w:ascii="Times New Roman" w:hAnsi="Times New Roman" w:cs="Times New Roman"/>
          <w:sz w:val="24"/>
          <w:szCs w:val="24"/>
        </w:rPr>
        <w:t xml:space="preserve"> </w:t>
      </w:r>
      <w:r w:rsidR="00A73D4F">
        <w:rPr>
          <w:rFonts w:ascii="Times New Roman" w:hAnsi="Times New Roman" w:cs="Times New Roman"/>
          <w:sz w:val="24"/>
          <w:szCs w:val="24"/>
        </w:rPr>
        <w:t>prvá volba miesta</w:t>
      </w:r>
      <w:r w:rsidR="00B176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workshop v trvaní 60 min, reklama </w:t>
      </w:r>
      <w:r w:rsidR="00B17666">
        <w:rPr>
          <w:rFonts w:ascii="Times New Roman" w:hAnsi="Times New Roman" w:cs="Times New Roman"/>
          <w:sz w:val="24"/>
          <w:szCs w:val="24"/>
        </w:rPr>
        <w:t>– 2</w:t>
      </w:r>
      <w:r w:rsidR="00B17666">
        <w:rPr>
          <w:rFonts w:ascii="Times New Roman" w:hAnsi="Times New Roman" w:cs="Times New Roman"/>
          <w:sz w:val="24"/>
          <w:szCs w:val="24"/>
        </w:rPr>
        <w:t xml:space="preserve"> stran</w:t>
      </w:r>
      <w:r w:rsidR="00B17666">
        <w:rPr>
          <w:rFonts w:ascii="Times New Roman" w:hAnsi="Times New Roman" w:cs="Times New Roman"/>
          <w:sz w:val="24"/>
          <w:szCs w:val="24"/>
        </w:rPr>
        <w:t>y</w:t>
      </w:r>
      <w:r w:rsidR="00B17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programe, </w:t>
      </w:r>
      <w:r w:rsidR="005C02E7">
        <w:rPr>
          <w:rFonts w:ascii="Times New Roman" w:hAnsi="Times New Roman" w:cs="Times New Roman"/>
          <w:sz w:val="24"/>
          <w:szCs w:val="24"/>
        </w:rPr>
        <w:t xml:space="preserve">3 ks </w:t>
      </w:r>
      <w:r>
        <w:rPr>
          <w:rFonts w:ascii="Times New Roman" w:hAnsi="Times New Roman" w:cs="Times New Roman"/>
          <w:sz w:val="24"/>
          <w:szCs w:val="24"/>
        </w:rPr>
        <w:t>materiál</w:t>
      </w:r>
      <w:r w:rsidR="005C02E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 kongresovej taške</w:t>
      </w:r>
      <w:r w:rsidR="00B17666">
        <w:rPr>
          <w:rFonts w:ascii="Times New Roman" w:hAnsi="Times New Roman" w:cs="Times New Roman"/>
          <w:sz w:val="24"/>
          <w:szCs w:val="24"/>
        </w:rPr>
        <w:t>, visačky</w:t>
      </w:r>
      <w:r w:rsidR="007E3A8D">
        <w:rPr>
          <w:rFonts w:ascii="Times New Roman" w:hAnsi="Times New Roman" w:cs="Times New Roman"/>
          <w:sz w:val="24"/>
          <w:szCs w:val="24"/>
        </w:rPr>
        <w:t xml:space="preserve"> od firmy</w:t>
      </w:r>
      <w:r w:rsidR="005B0C2B">
        <w:rPr>
          <w:rFonts w:ascii="Times New Roman" w:hAnsi="Times New Roman" w:cs="Times New Roman"/>
          <w:sz w:val="24"/>
          <w:szCs w:val="24"/>
        </w:rPr>
        <w:t>,</w:t>
      </w:r>
      <w:r w:rsidR="009159BF">
        <w:rPr>
          <w:rFonts w:ascii="Times New Roman" w:hAnsi="Times New Roman" w:cs="Times New Roman"/>
          <w:sz w:val="24"/>
          <w:szCs w:val="24"/>
        </w:rPr>
        <w:t xml:space="preserve"> </w:t>
      </w:r>
      <w:r w:rsidR="005B0C2B">
        <w:rPr>
          <w:rFonts w:ascii="Times New Roman" w:hAnsi="Times New Roman" w:cs="Times New Roman"/>
          <w:sz w:val="24"/>
          <w:szCs w:val="24"/>
        </w:rPr>
        <w:t>elektric</w:t>
      </w:r>
      <w:r w:rsidR="009159BF">
        <w:rPr>
          <w:rFonts w:ascii="Times New Roman" w:hAnsi="Times New Roman" w:cs="Times New Roman"/>
          <w:sz w:val="24"/>
          <w:szCs w:val="24"/>
        </w:rPr>
        <w:t>-</w:t>
      </w:r>
      <w:r w:rsidR="005B0C2B">
        <w:rPr>
          <w:rFonts w:ascii="Times New Roman" w:hAnsi="Times New Roman" w:cs="Times New Roman"/>
          <w:sz w:val="24"/>
          <w:szCs w:val="24"/>
        </w:rPr>
        <w:t xml:space="preserve">ká prípojka, 3 ks reklamy mimo hlavný výstavný priestor, </w:t>
      </w:r>
      <w:r w:rsidR="00E4159C">
        <w:rPr>
          <w:rFonts w:ascii="Times New Roman" w:hAnsi="Times New Roman" w:cs="Times New Roman"/>
          <w:sz w:val="24"/>
          <w:szCs w:val="24"/>
        </w:rPr>
        <w:t xml:space="preserve">do šesť </w:t>
      </w:r>
      <w:r w:rsidR="00590FBC">
        <w:rPr>
          <w:rFonts w:ascii="Times New Roman" w:hAnsi="Times New Roman" w:cs="Times New Roman"/>
          <w:sz w:val="24"/>
          <w:szCs w:val="24"/>
        </w:rPr>
        <w:t>zástupcov</w:t>
      </w:r>
    </w:p>
    <w:p w:rsidR="00D547D6" w:rsidRDefault="00D547D6" w:rsidP="00D54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385E9F">
        <w:rPr>
          <w:rFonts w:ascii="Times New Roman" w:hAnsi="Times New Roman" w:cs="Times New Roman"/>
          <w:b/>
          <w:bCs/>
          <w:sz w:val="24"/>
          <w:szCs w:val="24"/>
        </w:rPr>
        <w:t>Hlavný</w:t>
      </w:r>
      <w:r w:rsidRPr="00385E9F">
        <w:rPr>
          <w:rFonts w:ascii="Times New Roman" w:hAnsi="Times New Roman" w:cs="Times New Roman"/>
          <w:b/>
          <w:bCs/>
          <w:sz w:val="24"/>
          <w:szCs w:val="24"/>
        </w:rPr>
        <w:t xml:space="preserve"> partner</w:t>
      </w:r>
      <w:r w:rsidR="00BA1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AB2">
        <w:rPr>
          <w:rFonts w:ascii="Times New Roman" w:hAnsi="Times New Roman" w:cs="Times New Roman"/>
          <w:sz w:val="24"/>
          <w:szCs w:val="24"/>
        </w:rPr>
        <w:t>(cena dohodou)</w:t>
      </w:r>
    </w:p>
    <w:p w:rsidR="00D547D6" w:rsidRDefault="00B17666" w:rsidP="009159BF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Výstavné priestory cca 8 m</w:t>
      </w:r>
      <w:r w:rsidRPr="00B176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3D4F">
        <w:rPr>
          <w:rFonts w:ascii="Times New Roman" w:hAnsi="Times New Roman" w:cs="Times New Roman"/>
          <w:sz w:val="24"/>
          <w:szCs w:val="24"/>
        </w:rPr>
        <w:t xml:space="preserve">druhá volba </w:t>
      </w:r>
      <w:r>
        <w:rPr>
          <w:rFonts w:ascii="Times New Roman" w:hAnsi="Times New Roman" w:cs="Times New Roman"/>
          <w:sz w:val="24"/>
          <w:szCs w:val="24"/>
        </w:rPr>
        <w:t>miest</w:t>
      </w:r>
      <w:r w:rsidR="00A73D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prednáška v odbornej sekcii, reklama – 1 strana v</w:t>
      </w:r>
      <w:r w:rsidR="005C02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programe</w:t>
      </w:r>
      <w:r w:rsidR="005C02E7">
        <w:rPr>
          <w:rFonts w:ascii="Times New Roman" w:hAnsi="Times New Roman" w:cs="Times New Roman"/>
          <w:sz w:val="24"/>
          <w:szCs w:val="24"/>
        </w:rPr>
        <w:t>, 1 ks materiálu v kongresovej taške</w:t>
      </w:r>
      <w:r w:rsidR="005B0C2B">
        <w:rPr>
          <w:rFonts w:ascii="Times New Roman" w:hAnsi="Times New Roman" w:cs="Times New Roman"/>
          <w:sz w:val="24"/>
          <w:szCs w:val="24"/>
        </w:rPr>
        <w:t>, 1</w:t>
      </w:r>
      <w:r w:rsidR="005B0C2B">
        <w:rPr>
          <w:rFonts w:ascii="Times New Roman" w:hAnsi="Times New Roman" w:cs="Times New Roman"/>
          <w:sz w:val="24"/>
          <w:szCs w:val="24"/>
        </w:rPr>
        <w:t xml:space="preserve"> ks reklamy mimo hlavný výstavný priestor, elektrická prípojka</w:t>
      </w:r>
      <w:r w:rsidR="00590FBC">
        <w:rPr>
          <w:rFonts w:ascii="Times New Roman" w:hAnsi="Times New Roman" w:cs="Times New Roman"/>
          <w:sz w:val="24"/>
          <w:szCs w:val="24"/>
        </w:rPr>
        <w:t>, do štyroch zástupcov</w:t>
      </w:r>
    </w:p>
    <w:p w:rsidR="00D547D6" w:rsidRDefault="00D547D6" w:rsidP="00D54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385E9F" w:rsidRPr="00385E9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85E9F">
        <w:rPr>
          <w:rFonts w:ascii="Times New Roman" w:hAnsi="Times New Roman" w:cs="Times New Roman"/>
          <w:b/>
          <w:bCs/>
          <w:sz w:val="24"/>
          <w:szCs w:val="24"/>
        </w:rPr>
        <w:t>artner</w:t>
      </w:r>
      <w:r w:rsidR="00BA1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AB2">
        <w:rPr>
          <w:rFonts w:ascii="Times New Roman" w:hAnsi="Times New Roman" w:cs="Times New Roman"/>
          <w:sz w:val="24"/>
          <w:szCs w:val="24"/>
        </w:rPr>
        <w:t>(cena dohodou)</w:t>
      </w:r>
      <w:r w:rsidR="00BA1A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A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A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547D6" w:rsidRDefault="00D547D6" w:rsidP="00BC7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7341">
        <w:rPr>
          <w:rFonts w:ascii="Times New Roman" w:hAnsi="Times New Roman" w:cs="Times New Roman"/>
          <w:sz w:val="24"/>
          <w:szCs w:val="24"/>
        </w:rPr>
        <w:tab/>
      </w:r>
      <w:r w:rsidR="005F7341">
        <w:rPr>
          <w:rFonts w:ascii="Times New Roman" w:hAnsi="Times New Roman" w:cs="Times New Roman"/>
          <w:sz w:val="24"/>
          <w:szCs w:val="24"/>
        </w:rPr>
        <w:tab/>
        <w:t>Výstavné priestory cca 3 m</w:t>
      </w:r>
      <w:r w:rsidR="005F7341" w:rsidRPr="005F73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3D4F">
        <w:rPr>
          <w:rFonts w:ascii="Times New Roman" w:hAnsi="Times New Roman" w:cs="Times New Roman"/>
          <w:sz w:val="24"/>
          <w:szCs w:val="24"/>
        </w:rPr>
        <w:t xml:space="preserve"> –</w:t>
      </w:r>
      <w:r w:rsidR="00590FBC">
        <w:rPr>
          <w:rFonts w:ascii="Times New Roman" w:hAnsi="Times New Roman" w:cs="Times New Roman"/>
          <w:sz w:val="24"/>
          <w:szCs w:val="24"/>
        </w:rPr>
        <w:t xml:space="preserve"> </w:t>
      </w:r>
      <w:r w:rsidR="00A73D4F">
        <w:rPr>
          <w:rFonts w:ascii="Times New Roman" w:hAnsi="Times New Roman" w:cs="Times New Roman"/>
          <w:sz w:val="24"/>
          <w:szCs w:val="24"/>
        </w:rPr>
        <w:t xml:space="preserve">bez volby miesta, </w:t>
      </w:r>
      <w:r w:rsidR="00590FBC">
        <w:rPr>
          <w:rFonts w:ascii="Times New Roman" w:hAnsi="Times New Roman" w:cs="Times New Roman"/>
          <w:sz w:val="24"/>
          <w:szCs w:val="24"/>
        </w:rPr>
        <w:t>do dvoch zástupcov</w:t>
      </w:r>
    </w:p>
    <w:p w:rsidR="005B0C2B" w:rsidRDefault="005B0C2B" w:rsidP="00BC78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83C" w:rsidRDefault="005B0C2B" w:rsidP="00BC7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zabezpečenia: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stoly –. . . . . . . . . . . .</w:t>
      </w:r>
      <w:r w:rsidR="00447A01">
        <w:rPr>
          <w:rFonts w:ascii="Times New Roman" w:hAnsi="Times New Roman" w:cs="Times New Roman"/>
          <w:sz w:val="24"/>
          <w:szCs w:val="24"/>
        </w:rPr>
        <w:t xml:space="preserve"> </w:t>
      </w:r>
      <w:r w:rsidR="00447A01">
        <w:rPr>
          <w:rFonts w:ascii="Times New Roman" w:hAnsi="Times New Roman" w:cs="Times New Roman"/>
          <w:sz w:val="24"/>
          <w:szCs w:val="24"/>
        </w:rPr>
        <w:t>ks resp. m</w:t>
      </w:r>
      <w:r w:rsidR="00447A01" w:rsidRPr="00B176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stoličky </w:t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5B0C2B" w:rsidRDefault="005B0C2B" w:rsidP="00BC7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elektrická prípojka</w:t>
      </w:r>
      <w:r w:rsidR="00BA1AB2">
        <w:rPr>
          <w:rFonts w:ascii="Times New Roman" w:hAnsi="Times New Roman" w:cs="Times New Roman"/>
          <w:sz w:val="24"/>
          <w:szCs w:val="24"/>
        </w:rPr>
        <w:tab/>
      </w:r>
      <w:r w:rsidR="00BA1AB2">
        <w:rPr>
          <w:rFonts w:ascii="Times New Roman" w:hAnsi="Times New Roman" w:cs="Times New Roman"/>
          <w:sz w:val="24"/>
          <w:szCs w:val="24"/>
        </w:rPr>
        <w:tab/>
      </w:r>
      <w:r w:rsidR="00BA1AB2">
        <w:rPr>
          <w:rFonts w:ascii="Times New Roman" w:hAnsi="Times New Roman" w:cs="Times New Roman"/>
          <w:sz w:val="24"/>
          <w:szCs w:val="24"/>
        </w:rPr>
        <w:tab/>
      </w:r>
      <w:r w:rsidR="00BA1AB2">
        <w:rPr>
          <w:rFonts w:ascii="Times New Roman" w:hAnsi="Times New Roman" w:cs="Times New Roman"/>
          <w:sz w:val="24"/>
          <w:szCs w:val="24"/>
        </w:rPr>
        <w:t>□</w:t>
      </w:r>
      <w:r w:rsidR="00BA1AB2">
        <w:rPr>
          <w:rFonts w:ascii="Times New Roman" w:hAnsi="Times New Roman" w:cs="Times New Roman"/>
          <w:sz w:val="24"/>
          <w:szCs w:val="24"/>
        </w:rPr>
        <w:t xml:space="preserve"> iné </w:t>
      </w:r>
      <w:r w:rsidR="00BA1AB2">
        <w:rPr>
          <w:rFonts w:ascii="Times New Roman" w:hAnsi="Times New Roman" w:cs="Times New Roman"/>
          <w:sz w:val="24"/>
          <w:szCs w:val="24"/>
        </w:rPr>
        <w:t>. . . . . . . . . . . .</w:t>
      </w:r>
      <w:r w:rsidR="00BA1AB2" w:rsidRPr="00BA1AB2">
        <w:rPr>
          <w:rFonts w:ascii="Times New Roman" w:hAnsi="Times New Roman" w:cs="Times New Roman"/>
          <w:sz w:val="24"/>
          <w:szCs w:val="24"/>
        </w:rPr>
        <w:t xml:space="preserve"> </w:t>
      </w:r>
      <w:r w:rsidR="00BA1AB2">
        <w:rPr>
          <w:rFonts w:ascii="Times New Roman" w:hAnsi="Times New Roman" w:cs="Times New Roman"/>
          <w:sz w:val="24"/>
          <w:szCs w:val="24"/>
        </w:rPr>
        <w:t>. . . . . . . . . . . .</w:t>
      </w:r>
    </w:p>
    <w:p w:rsidR="00D547D6" w:rsidRDefault="00BA1AB2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</w:t>
      </w:r>
      <w:r w:rsidR="00326D8A">
        <w:rPr>
          <w:rFonts w:ascii="Times New Roman" w:hAnsi="Times New Roman" w:cs="Times New Roman"/>
          <w:sz w:val="24"/>
          <w:szCs w:val="24"/>
        </w:rPr>
        <w:t>zástupcov</w:t>
      </w:r>
      <w:r>
        <w:rPr>
          <w:rFonts w:ascii="Times New Roman" w:hAnsi="Times New Roman" w:cs="Times New Roman"/>
          <w:sz w:val="24"/>
          <w:szCs w:val="24"/>
        </w:rPr>
        <w:t xml:space="preserve"> na podujatí: </w:t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>
        <w:rPr>
          <w:rFonts w:ascii="Times New Roman" w:hAnsi="Times New Roman" w:cs="Times New Roman"/>
          <w:sz w:val="24"/>
          <w:szCs w:val="24"/>
        </w:rPr>
        <w:tab/>
        <w:t>Počet obedov: 29.5.</w:t>
      </w:r>
      <w:r w:rsidR="00E64120">
        <w:rPr>
          <w:rFonts w:ascii="Times New Roman" w:hAnsi="Times New Roman" w:cs="Times New Roman"/>
          <w:sz w:val="24"/>
          <w:szCs w:val="24"/>
        </w:rPr>
        <w:t>´25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="00E64120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30.5.</w:t>
      </w:r>
      <w:r w:rsidR="00E64120">
        <w:rPr>
          <w:rFonts w:ascii="Times New Roman" w:hAnsi="Times New Roman" w:cs="Times New Roman"/>
          <w:sz w:val="24"/>
          <w:szCs w:val="24"/>
        </w:rPr>
        <w:t>´25</w:t>
      </w:r>
      <w:r w:rsidRPr="00BA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 . . . . .</w:t>
      </w:r>
      <w:r w:rsidR="00E6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412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BA1AB2" w:rsidRDefault="00BA1AB2" w:rsidP="00A53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734" w:rsidRDefault="00BA1AB2" w:rsidP="005A5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Rezerváciu izieb pre účastníkov zabezpečujeme konzultačne podla dostupnosti v hlavnom resp. partnerských hoteloch. </w:t>
      </w:r>
      <w:r w:rsidR="008117D6">
        <w:rPr>
          <w:rFonts w:ascii="Times New Roman" w:hAnsi="Times New Roman" w:cs="Times New Roman"/>
          <w:sz w:val="24"/>
          <w:szCs w:val="24"/>
        </w:rPr>
        <w:t>Obedy je potrebné záväzne rezervovať do 15.5.2025.</w:t>
      </w:r>
      <w:r w:rsidR="008117D6">
        <w:rPr>
          <w:rFonts w:ascii="Times New Roman" w:hAnsi="Times New Roman" w:cs="Times New Roman"/>
          <w:sz w:val="24"/>
          <w:szCs w:val="24"/>
        </w:rPr>
        <w:t xml:space="preserve"> </w:t>
      </w:r>
      <w:r w:rsidR="008117D6">
        <w:rPr>
          <w:rFonts w:ascii="Times New Roman" w:hAnsi="Times New Roman" w:cs="Times New Roman"/>
          <w:sz w:val="24"/>
          <w:szCs w:val="24"/>
        </w:rPr>
        <w:t>Uvedené podmienky účasti sú rámcové, presné okolnosti a cena závisia od dohody s organizátorom.</w:t>
      </w:r>
      <w:r w:rsidR="0081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Zmluva sa podpisuje s firmou </w:t>
      </w:r>
      <w:r>
        <w:rPr>
          <w:rFonts w:ascii="Times New Roman" w:hAnsi="Times New Roman" w:cs="Times New Roman"/>
          <w:sz w:val="24"/>
          <w:szCs w:val="24"/>
        </w:rPr>
        <w:t>Wise Business Slovakia, s. r. o.</w:t>
      </w:r>
      <w:r>
        <w:rPr>
          <w:rFonts w:ascii="Times New Roman" w:hAnsi="Times New Roman" w:cs="Times New Roman"/>
          <w:sz w:val="24"/>
          <w:szCs w:val="24"/>
        </w:rPr>
        <w:t xml:space="preserve">, konatel </w:t>
      </w:r>
      <w:r w:rsidR="0007549D">
        <w:rPr>
          <w:rFonts w:ascii="Times New Roman" w:hAnsi="Times New Roman" w:cs="Times New Roman"/>
          <w:sz w:val="24"/>
          <w:szCs w:val="24"/>
        </w:rPr>
        <w:t>PhDr. Ing. Zdenko Pápay, MPH, DBA, PhD.</w:t>
      </w:r>
      <w:r>
        <w:rPr>
          <w:rFonts w:ascii="Times New Roman" w:hAnsi="Times New Roman" w:cs="Times New Roman"/>
          <w:sz w:val="24"/>
          <w:szCs w:val="24"/>
        </w:rPr>
        <w:t xml:space="preserve"> (kontakt: papay.zdenko</w:t>
      </w:r>
      <w:r w:rsidRPr="00BA1AB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protonmail.com). </w:t>
      </w:r>
    </w:p>
    <w:p w:rsidR="00AB45A9" w:rsidRDefault="00AB45A9" w:rsidP="00A53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5A9" w:rsidRDefault="00AB45A9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b/>
          <w:bCs/>
          <w:sz w:val="24"/>
          <w:szCs w:val="24"/>
        </w:rPr>
        <w:t>Termín uzatvárania prihlášok</w:t>
      </w:r>
      <w:r>
        <w:rPr>
          <w:rFonts w:ascii="Times New Roman" w:hAnsi="Times New Roman" w:cs="Times New Roman"/>
          <w:sz w:val="24"/>
          <w:szCs w:val="24"/>
        </w:rPr>
        <w:t>: 31.3.2025</w:t>
      </w:r>
      <w:r w:rsidR="007665C7"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</w:p>
    <w:p w:rsidR="00AB45A9" w:rsidRDefault="00AB45A9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b/>
          <w:bCs/>
          <w:sz w:val="24"/>
          <w:szCs w:val="24"/>
        </w:rPr>
        <w:t>Termín uzavretia zmluvy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5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12.4.2025</w:t>
      </w:r>
      <w:r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  <w:r w:rsidR="007665C7">
        <w:rPr>
          <w:rFonts w:ascii="Times New Roman" w:hAnsi="Times New Roman" w:cs="Times New Roman"/>
          <w:sz w:val="24"/>
          <w:szCs w:val="24"/>
        </w:rPr>
        <w:tab/>
      </w:r>
    </w:p>
    <w:p w:rsidR="005D3629" w:rsidRDefault="005D3629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DB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. . . . . . . . . . . .</w:t>
      </w:r>
      <w:r w:rsidRPr="0076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 . . . . . .</w:t>
      </w:r>
    </w:p>
    <w:p w:rsidR="00B63A95" w:rsidRDefault="007665C7" w:rsidP="00A5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DB2">
        <w:rPr>
          <w:rFonts w:ascii="Times New Roman" w:hAnsi="Times New Roman" w:cs="Times New Roman"/>
          <w:sz w:val="24"/>
          <w:szCs w:val="24"/>
        </w:rPr>
        <w:t xml:space="preserve">dátum, </w:t>
      </w:r>
      <w:r w:rsidR="005D3629">
        <w:rPr>
          <w:rFonts w:ascii="Times New Roman" w:hAnsi="Times New Roman" w:cs="Times New Roman"/>
          <w:sz w:val="24"/>
          <w:szCs w:val="24"/>
        </w:rPr>
        <w:t>meno, podpis z</w:t>
      </w:r>
      <w:r w:rsidR="005D3629">
        <w:rPr>
          <w:rFonts w:ascii="Times New Roman" w:hAnsi="Times New Roman" w:cs="Times New Roman"/>
          <w:sz w:val="24"/>
          <w:szCs w:val="24"/>
        </w:rPr>
        <w:t>od</w:t>
      </w:r>
      <w:r w:rsidR="005D3629">
        <w:rPr>
          <w:rFonts w:ascii="Times New Roman" w:hAnsi="Times New Roman" w:cs="Times New Roman"/>
          <w:sz w:val="24"/>
          <w:szCs w:val="24"/>
        </w:rPr>
        <w:t>povednej osoby (pečiatka)</w:t>
      </w:r>
    </w:p>
    <w:sectPr w:rsidR="00B63A95" w:rsidSect="00057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8"/>
    <w:rsid w:val="000579EB"/>
    <w:rsid w:val="00057F18"/>
    <w:rsid w:val="0007549D"/>
    <w:rsid w:val="001040EA"/>
    <w:rsid w:val="00145B85"/>
    <w:rsid w:val="0016102C"/>
    <w:rsid w:val="00165734"/>
    <w:rsid w:val="00195A0A"/>
    <w:rsid w:val="001C179F"/>
    <w:rsid w:val="00230DDC"/>
    <w:rsid w:val="0027116A"/>
    <w:rsid w:val="002F612F"/>
    <w:rsid w:val="00326D8A"/>
    <w:rsid w:val="0035460E"/>
    <w:rsid w:val="00385E9F"/>
    <w:rsid w:val="00390863"/>
    <w:rsid w:val="00447A01"/>
    <w:rsid w:val="004B414E"/>
    <w:rsid w:val="004D16BE"/>
    <w:rsid w:val="00590FBC"/>
    <w:rsid w:val="005A5E24"/>
    <w:rsid w:val="005B0C2B"/>
    <w:rsid w:val="005B237B"/>
    <w:rsid w:val="005C02E7"/>
    <w:rsid w:val="005D3629"/>
    <w:rsid w:val="005F7341"/>
    <w:rsid w:val="00691807"/>
    <w:rsid w:val="006B0C0B"/>
    <w:rsid w:val="006D66B0"/>
    <w:rsid w:val="006F7F96"/>
    <w:rsid w:val="00731ED2"/>
    <w:rsid w:val="00746B43"/>
    <w:rsid w:val="007665C7"/>
    <w:rsid w:val="007E3A8D"/>
    <w:rsid w:val="008117D6"/>
    <w:rsid w:val="00865B86"/>
    <w:rsid w:val="00892CA0"/>
    <w:rsid w:val="008E741B"/>
    <w:rsid w:val="009159BF"/>
    <w:rsid w:val="009168B4"/>
    <w:rsid w:val="00A0643B"/>
    <w:rsid w:val="00A27AB2"/>
    <w:rsid w:val="00A30093"/>
    <w:rsid w:val="00A53E25"/>
    <w:rsid w:val="00A73D4F"/>
    <w:rsid w:val="00AB45A9"/>
    <w:rsid w:val="00AC7BC3"/>
    <w:rsid w:val="00AF07EB"/>
    <w:rsid w:val="00B17666"/>
    <w:rsid w:val="00B634A4"/>
    <w:rsid w:val="00B63A95"/>
    <w:rsid w:val="00B70B2D"/>
    <w:rsid w:val="00B71C88"/>
    <w:rsid w:val="00BA1AB2"/>
    <w:rsid w:val="00BC783C"/>
    <w:rsid w:val="00C64F17"/>
    <w:rsid w:val="00CC2D73"/>
    <w:rsid w:val="00CC602A"/>
    <w:rsid w:val="00D43A9B"/>
    <w:rsid w:val="00D547D6"/>
    <w:rsid w:val="00E4159C"/>
    <w:rsid w:val="00E64120"/>
    <w:rsid w:val="00E77A20"/>
    <w:rsid w:val="00E83BBA"/>
    <w:rsid w:val="00ED2CE0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128"/>
  <w15:chartTrackingRefBased/>
  <w15:docId w15:val="{67E29D67-A66D-4068-81E3-8911A2CD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7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7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7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7F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7F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7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7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7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7F1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5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5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5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5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5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57F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57F1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57F1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7F1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57F18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B23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2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magala</dc:creator>
  <cp:keywords/>
  <dc:description/>
  <cp:lastModifiedBy>michal magala</cp:lastModifiedBy>
  <cp:revision>61</cp:revision>
  <dcterms:created xsi:type="dcterms:W3CDTF">2025-02-23T14:33:00Z</dcterms:created>
  <dcterms:modified xsi:type="dcterms:W3CDTF">2025-02-23T20:59:00Z</dcterms:modified>
</cp:coreProperties>
</file>